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51" w:rsidRPr="00BA0951" w:rsidRDefault="00BA0951" w:rsidP="00BA0951">
      <w:pPr>
        <w:pStyle w:val="NoSpacing"/>
        <w:rPr>
          <w:color w:val="000000" w:themeColor="text1"/>
          <w:kern w:val="36"/>
          <w:sz w:val="30"/>
          <w:szCs w:val="30"/>
        </w:rPr>
      </w:pPr>
      <w:r w:rsidRPr="00BA0951">
        <w:rPr>
          <w:color w:val="000000" w:themeColor="text1"/>
          <w:kern w:val="36"/>
          <w:sz w:val="30"/>
          <w:szCs w:val="30"/>
        </w:rPr>
        <w:t>Arabic technology vocabulary</w:t>
      </w:r>
    </w:p>
    <w:p w:rsidR="00BA0951" w:rsidRPr="00BA0951" w:rsidRDefault="00BA0951" w:rsidP="00BA0951">
      <w:pPr>
        <w:pStyle w:val="NoSpacing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51"/>
        <w:gridCol w:w="3031"/>
        <w:gridCol w:w="3615"/>
        <w:gridCol w:w="36"/>
        <w:gridCol w:w="36"/>
        <w:gridCol w:w="51"/>
      </w:tblGrid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Standard Arabic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Transliteration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حاسوب (ج) حواسيب</w:t>
            </w:r>
          </w:p>
          <w:p w:rsidR="001C2AB0" w:rsidRPr="001C2AB0" w:rsidRDefault="001C2AB0" w:rsidP="001C2AB0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  <w:rtl/>
              </w:rPr>
            </w:pPr>
            <w:r w:rsidRPr="001C2AB0">
              <w:rPr>
                <w:rFonts w:ascii="Verdana" w:hAnsi="Verdana" w:hint="cs"/>
                <w:color w:val="FF0000"/>
                <w:sz w:val="28"/>
                <w:szCs w:val="28"/>
                <w:rtl/>
              </w:rPr>
              <w:t>هل يمكنك أن تدخل هذا من حاسوب آخر؟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C2AB0" w:rsidRPr="00BA0951" w:rsidRDefault="00BA0951" w:rsidP="001C2AB0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Haasuub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Hawaasiib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حاس</w:t>
            </w:r>
            <w:r w:rsidR="001C2AB0">
              <w:rPr>
                <w:rFonts w:ascii="Verdana" w:hAnsi="Verdana" w:hint="cs"/>
                <w:color w:val="000000" w:themeColor="text1"/>
                <w:szCs w:val="34"/>
                <w:rtl/>
              </w:rPr>
              <w:t>و</w:t>
            </w: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 آلي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Haasib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aali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كومبيوتر (ج) كومبيوترات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kombyuuter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kombyuuteraat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laptop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حاسوب محمول</w:t>
            </w:r>
          </w:p>
          <w:p w:rsidR="001C2AB0" w:rsidRPr="001C2AB0" w:rsidRDefault="001C2AB0" w:rsidP="001C2AB0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قال خالد إن حاسوبه المحمول قد سرق.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Haasuub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maHmuul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CPU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وحدة المعالجة المركزية</w:t>
            </w:r>
          </w:p>
          <w:p w:rsidR="001C2AB0" w:rsidRPr="001C2AB0" w:rsidRDefault="001C2AB0" w:rsidP="001C2AB0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يجب عليّ أن أشتري وحدة المعالجة المركزية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waHdat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al-mu3aalija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markaziyya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ذاكرة الوصول العشوائي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aakirat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wuSuul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al-3ašwaa'i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hard disk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قرص صلب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qurS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Sulb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hard drive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محرك صلب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muHarrik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Sulb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motherboard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لوحة أم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lawHat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umm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memory card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بطاقة ذاكرة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biTaaqat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aakira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processor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معالج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mu3aalij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keyboard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لوحة المفاتيح</w:t>
            </w:r>
          </w:p>
          <w:p w:rsidR="001C2AB0" w:rsidRPr="001C2AB0" w:rsidRDefault="001C2AB0" w:rsidP="001C2AB0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لوحة المفاتيح هي</w:t>
            </w:r>
            <w:r w:rsidR="007D7868">
              <w:rPr>
                <w:rFonts w:ascii="Verdana" w:hAnsi="Verdana" w:hint="cs"/>
                <w:color w:val="FF0000"/>
                <w:szCs w:val="34"/>
                <w:rtl/>
              </w:rPr>
              <w:t xml:space="preserve"> من معدات الحاسوب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lawHat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mafaatiiH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key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زر (ج) أزرار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zirr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azraar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monitor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شاشة</w:t>
            </w:r>
          </w:p>
          <w:p w:rsidR="007D7868" w:rsidRPr="007D7868" w:rsidRDefault="007D7868" w:rsidP="007D7868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lastRenderedPageBreak/>
              <w:t>قد انكسرت شاشة حاسوبي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šaaša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flatscreen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monitor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شاشة عرض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šaašat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3arD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mouse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فأرة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fa'ra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scanner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ماسح ضوئي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maasiH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Doo'i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printer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طباعة</w:t>
            </w:r>
          </w:p>
          <w:p w:rsidR="007D7868" w:rsidRPr="007D7868" w:rsidRDefault="007D7868" w:rsidP="007D7868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 w:rsidRPr="007D7868">
              <w:rPr>
                <w:rFonts w:ascii="Verdana" w:hAnsi="Verdana" w:hint="cs"/>
                <w:color w:val="FF0000"/>
                <w:szCs w:val="34"/>
                <w:rtl/>
              </w:rPr>
              <w:t>عندي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 xml:space="preserve"> طباعة أطبع بها دفاتير ضرورية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Tabbaa3a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speakers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سماعات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sammaa3aat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microphone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لاقط الصوت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laaqiT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-Soot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multimedia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وسائط متعددة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wasaa'iT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muta3addida</w:t>
            </w:r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streaming media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بث حي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tt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Hayy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digital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رقمي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raqami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virtual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وهمي</w:t>
            </w:r>
          </w:p>
          <w:p w:rsidR="007D7868" w:rsidRPr="007D7868" w:rsidRDefault="007D7868" w:rsidP="007D7868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 w:rsidRPr="007D7868">
              <w:rPr>
                <w:rFonts w:ascii="Verdana" w:hAnsi="Verdana" w:hint="cs"/>
                <w:color w:val="FF0000"/>
                <w:szCs w:val="34"/>
                <w:rtl/>
              </w:rPr>
              <w:t>اليوم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 xml:space="preserve"> </w:t>
            </w:r>
            <w:r w:rsidR="00667F7D">
              <w:rPr>
                <w:rFonts w:ascii="Verdana" w:hAnsi="Verdana" w:hint="cs"/>
                <w:color w:val="FF0000"/>
                <w:szCs w:val="34"/>
                <w:rtl/>
              </w:rPr>
              <w:t>نحضر الدرس الوهمي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wahmi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wireless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لا سلكي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silki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قرص مضغوط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qurS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maDġuuT</w:t>
            </w:r>
            <w:proofErr w:type="spellEnd"/>
          </w:p>
        </w:tc>
      </w:tr>
      <w:tr w:rsidR="00BA0951" w:rsidRPr="00BA0951" w:rsidTr="00BA0951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DVD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قرص فيديو رقمي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qurS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viidiyo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raqami</w:t>
            </w:r>
            <w:proofErr w:type="spellEnd"/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25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desktop wallpaper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صورة خلفية الشاشة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Suura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xalfiyyat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aš-šaaša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screensaver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حافظة الشاشة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HaafiZat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aš-šaaša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operating system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نظام (ج) أنظمة التشغيل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niZaam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at-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tašġiil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anZimat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at-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tašġiil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programming language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لغة البرمجة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luġat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barmija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database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قاعدة (ج) قواعد البيانات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qaa3ida (pl.) qawaa3id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bayanaat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بيانات</w:t>
            </w:r>
          </w:p>
          <w:p w:rsidR="00667F7D" w:rsidRPr="00667F7D" w:rsidRDefault="00667F7D" w:rsidP="00667F7D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قد جمع الشرطي بيانات خفية عن المجرمين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bayanaat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hardware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العتاد الصلب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al-3ataad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aS-Sulb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مكوّنات صلبة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mukawwanaat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Sulba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برمجيات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barmijiyaat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برنامج (ج) برامج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barnaamaj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baraamij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bandwidth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عرض الحزمة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3arD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Huzma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كمية نقل البيانات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kamiyyat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naql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bayanaat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artificial intelligence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الذكاء الاصطناعي</w:t>
            </w:r>
          </w:p>
          <w:p w:rsidR="00667F7D" w:rsidRPr="00667F7D" w:rsidRDefault="00667F7D" w:rsidP="00667F7D">
            <w:pPr>
              <w:pStyle w:val="NoSpacing"/>
              <w:bidi/>
              <w:rPr>
                <w:rFonts w:ascii="Verdana" w:hAnsi="Verdana"/>
                <w:color w:val="FF0000"/>
                <w:szCs w:val="34"/>
                <w:rtl/>
              </w:rPr>
            </w:pPr>
            <w:r w:rsidRPr="00667F7D">
              <w:rPr>
                <w:rFonts w:ascii="Verdana" w:hAnsi="Verdana"/>
                <w:color w:val="FF0000"/>
                <w:szCs w:val="34"/>
                <w:rtl/>
              </w:rPr>
              <w:t>الذكاء الاصطناعي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 xml:space="preserve"> هي من أهم البحوث في العالم</w:t>
            </w:r>
          </w:p>
          <w:p w:rsidR="00667F7D" w:rsidRPr="00667F7D" w:rsidRDefault="00667F7D" w:rsidP="00667F7D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 w:rsidRPr="00667F7D">
              <w:rPr>
                <w:rFonts w:ascii="Verdana" w:hAnsi="Verdana" w:hint="cs"/>
                <w:color w:val="FF0000"/>
                <w:sz w:val="32"/>
                <w:szCs w:val="32"/>
                <w:rtl/>
              </w:rPr>
              <w:t>الحاضر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ikaa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' al-iSTinaa3i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network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شبكة (ج) شبكات</w:t>
            </w:r>
          </w:p>
          <w:p w:rsidR="00667F7D" w:rsidRPr="00667F7D" w:rsidRDefault="00667F7D" w:rsidP="00667F7D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قد خربت الشبكة بعد عاصفة يأس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šabaka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šabakaat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بيانات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bayanaat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26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the internet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الانترنت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al-internet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موقع (ج) مواقع الانترنت</w:t>
            </w:r>
          </w:p>
          <w:p w:rsidR="008A0EDC" w:rsidRPr="008A0EDC" w:rsidRDefault="008A0EDC" w:rsidP="008A0EDC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  <w:rtl/>
              </w:rPr>
            </w:pPr>
            <w:r w:rsidRPr="008A0EDC">
              <w:rPr>
                <w:rFonts w:ascii="Verdana" w:hAnsi="Verdana" w:hint="cs"/>
                <w:color w:val="FF0000"/>
                <w:szCs w:val="34"/>
                <w:rtl/>
              </w:rPr>
              <w:t>أدخل في موقع ال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>إنترنت للكلية عند التسجيل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mawqi3 (pl.) mawaaqi3 al-internet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forum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منتدى (ج) منتديات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muntuda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muntudiyaat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blog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مدوّنة (ج) مدوّنات</w:t>
            </w:r>
          </w:p>
          <w:p w:rsidR="008A0EDC" w:rsidRPr="008A0EDC" w:rsidRDefault="008A0EDC" w:rsidP="008A0EDC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جعلنا مدونة أدبية لطلاب العربية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mudawwana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mudawwanaat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chat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دردشة</w:t>
            </w:r>
          </w:p>
          <w:p w:rsidR="008A0EDC" w:rsidRPr="008A0EDC" w:rsidRDefault="008A0EDC" w:rsidP="008A0EDC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أبيت أعظم الليل في دردشة مع الأحباء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dardaša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link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رابط (ج) روابط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raabiT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rawaabiT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بريد الكتروني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bariid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elektroni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password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كلمة السرّ | المرور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as-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sirr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/al-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muruur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account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حاسب (ج) حاسبات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Haasib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Haasibaat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profile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ملفّ شخصي</w:t>
            </w:r>
          </w:p>
          <w:p w:rsidR="00506AF9" w:rsidRPr="00506AF9" w:rsidRDefault="00506AF9" w:rsidP="00506AF9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فتحت ملفا شخصيا جديدا في فيسبوك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milaff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šaxSi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username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اسم المستعمل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ism al-musta3mil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private message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رسالة خاصة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risaala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xaaSSa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comment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تعليق (ج) تعليقات</w:t>
            </w:r>
          </w:p>
          <w:p w:rsidR="00506AF9" w:rsidRPr="00506AF9" w:rsidRDefault="00506AF9" w:rsidP="00506AF9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اختلف كثير من التعليقات في رأي الحكومة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ta3liiq (pl.) ta3liiqaat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design, layout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تصميم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taSmiim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terms of service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شروط الخدمة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šuruuT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xidma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privacy policy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سياسة الخصوصية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siyaasat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xuSuuSiya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506AF9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home</w:t>
            </w:r>
            <w:r w:rsidR="00BA0951"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الصفحة الرئيسية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aS-SafHa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ra'iisiya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browser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متصفح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mutaSaffiH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search engine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محرك (ج) محركات البحث</w:t>
            </w:r>
          </w:p>
          <w:p w:rsidR="00506AF9" w:rsidRPr="00506AF9" w:rsidRDefault="00506AF9" w:rsidP="00506AF9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lastRenderedPageBreak/>
              <w:t xml:space="preserve">جوجل </w:t>
            </w:r>
            <w:r w:rsidR="00CC6ADA">
              <w:rPr>
                <w:rFonts w:ascii="Verdana" w:hAnsi="Verdana" w:hint="cs"/>
                <w:color w:val="FF0000"/>
                <w:szCs w:val="34"/>
                <w:rtl/>
              </w:rPr>
              <w:t>كروم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muHarrik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muHarrikaat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baH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firewall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جدار ناري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jidaar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naari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host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مضيف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muDiif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server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مزود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muzawwid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ISP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مزود خدمة الانترنت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muzawwid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xidmat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al-internet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frequently asked questions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CC6ADA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Cs w:val="34"/>
                <w:rtl/>
              </w:rPr>
              <w:t>أسئلة شائعة |متكر</w:t>
            </w:r>
            <w:r>
              <w:rPr>
                <w:rFonts w:ascii="Verdana" w:hAnsi="Verdana" w:hint="cs"/>
                <w:color w:val="000000" w:themeColor="text1"/>
                <w:szCs w:val="34"/>
                <w:rtl/>
              </w:rPr>
              <w:t>ّ</w:t>
            </w:r>
            <w:r>
              <w:rPr>
                <w:rFonts w:ascii="Verdana" w:hAnsi="Verdana"/>
                <w:color w:val="000000" w:themeColor="text1"/>
                <w:szCs w:val="34"/>
                <w:rtl/>
              </w:rPr>
              <w:t>ر</w:t>
            </w:r>
            <w:r w:rsidR="00BA0951" w:rsidRPr="00BA0951">
              <w:rPr>
                <w:rFonts w:ascii="Verdana" w:hAnsi="Verdana"/>
                <w:color w:val="000000" w:themeColor="text1"/>
                <w:szCs w:val="34"/>
                <w:rtl/>
              </w:rPr>
              <w:t>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as'ila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šaa'i3a/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mutakarrira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code (like HTML)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رموز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rumuuz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smilie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ابتسامة (ج) ابتسامات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ibtisaama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ibtisaamaat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27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folder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مجلّد (ج) مجلّدات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mujallad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mujalladaat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file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ملف (ج) ملفات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milaff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milaffaat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size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حجم (ج) حجوم | أحجام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Hajm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Hujuum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aHjaam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CC6ADA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</w:pPr>
            <w:r w:rsidRPr="00CC6ADA"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  <w:t>high-quality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CC6ADA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</w:pPr>
            <w:r w:rsidRPr="00CC6ADA">
              <w:rPr>
                <w:rFonts w:ascii="Verdana" w:hAnsi="Verdana"/>
                <w:color w:val="000000" w:themeColor="text1"/>
                <w:szCs w:val="34"/>
                <w:highlight w:val="yellow"/>
                <w:rtl/>
              </w:rPr>
              <w:t>جودة عالية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CC6ADA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C6ADA"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  <w:t>jawda</w:t>
            </w:r>
            <w:proofErr w:type="spellEnd"/>
            <w:r w:rsidRPr="00CC6ADA">
              <w:rPr>
                <w:rFonts w:ascii="Verdana" w:hAnsi="Verdana"/>
                <w:color w:val="000000" w:themeColor="text1"/>
                <w:sz w:val="24"/>
                <w:szCs w:val="24"/>
                <w:highlight w:val="yellow"/>
              </w:rPr>
              <w:t xml:space="preserve"> 3aaliya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re-upload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إعادة رفع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i3aadat raf3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original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uploader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رافع أصلي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raafi3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aSli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font, or line/handwriting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خط (ج) خطوط</w:t>
            </w:r>
          </w:p>
          <w:p w:rsidR="00E7440E" w:rsidRPr="00462FAD" w:rsidRDefault="00E7440E" w:rsidP="00E7440E">
            <w:pPr>
              <w:pStyle w:val="NoSpacing"/>
              <w:bidi/>
              <w:rPr>
                <w:rFonts w:ascii="Arial" w:hAnsi="Arial" w:cs="Arial"/>
                <w:color w:val="FF0000"/>
                <w:sz w:val="24"/>
                <w:szCs w:val="24"/>
                <w:rtl/>
              </w:rPr>
            </w:pPr>
            <w:r w:rsidRPr="00462FAD">
              <w:rPr>
                <w:rFonts w:ascii="Arial" w:hAnsi="Arial" w:cs="Arial"/>
                <w:color w:val="FF0000"/>
                <w:szCs w:val="34"/>
                <w:rtl/>
              </w:rPr>
              <w:t>أحب الخط العثماني للغة العربية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xaTT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xuTuuT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download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حمّل – يحمّل (تحميل)</w:t>
            </w:r>
          </w:p>
          <w:p w:rsidR="00E7440E" w:rsidRPr="00E7440E" w:rsidRDefault="00E7440E" w:rsidP="00E7440E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أشارك رابط التحميل آخر المحاضرة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Hammala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yuHammilu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taHmiil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نزّل – ينزّل (تنزيل)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nazzala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yunazzilu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tanziil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upload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رفع - يرفع (رفع)</w:t>
            </w:r>
          </w:p>
          <w:p w:rsidR="00E7440E" w:rsidRPr="00E7440E" w:rsidRDefault="00E7440E" w:rsidP="00E7440E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lastRenderedPageBreak/>
              <w:t>ارفعوا أوراق الإجابة</w:t>
            </w:r>
            <w:r w:rsidR="00462FAD">
              <w:rPr>
                <w:rFonts w:ascii="Verdana" w:hAnsi="Verdana" w:hint="cs"/>
                <w:color w:val="FF0000"/>
                <w:szCs w:val="34"/>
                <w:rtl/>
              </w:rPr>
              <w:t xml:space="preserve"> لكم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 xml:space="preserve"> في موقع الإنترنت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rafa3a - yarfa3u (raf3)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to surf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صفح - يصفح (صفح)</w:t>
            </w:r>
          </w:p>
          <w:p w:rsidR="00E7440E" w:rsidRPr="00E7440E" w:rsidRDefault="00E7440E" w:rsidP="00E7440E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اصفح</w:t>
            </w:r>
            <w:r w:rsidR="00462FAD">
              <w:rPr>
                <w:rFonts w:ascii="Verdana" w:hAnsi="Verdana" w:hint="cs"/>
                <w:color w:val="FF0000"/>
                <w:szCs w:val="34"/>
                <w:rtl/>
              </w:rPr>
              <w:t>وا</w:t>
            </w:r>
            <w:r>
              <w:rPr>
                <w:rFonts w:ascii="Verdana" w:hAnsi="Verdana" w:hint="cs"/>
                <w:color w:val="FF0000"/>
                <w:szCs w:val="34"/>
                <w:rtl/>
              </w:rPr>
              <w:t xml:space="preserve"> أمور التعلم في الإنترنت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SafaHa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yaSHafu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SafH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blog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دوّن – يدوّن (تدوين)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dawwana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yudawwinu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tadwiin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register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سجّل – يسجّل (تسجيل)</w:t>
            </w:r>
          </w:p>
          <w:p w:rsidR="00E7440E" w:rsidRPr="00DB060A" w:rsidRDefault="00DB060A" w:rsidP="00E7440E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 w:rsidRPr="00DB060A">
              <w:rPr>
                <w:rFonts w:ascii="Verdana" w:hAnsi="Verdana" w:hint="cs"/>
                <w:color w:val="FF0000"/>
                <w:szCs w:val="34"/>
                <w:rtl/>
              </w:rPr>
              <w:t xml:space="preserve">سجلوا أسماءكم بواسطة </w:t>
            </w:r>
            <w:r w:rsidR="00462FAD">
              <w:rPr>
                <w:rFonts w:ascii="Verdana" w:hAnsi="Verdana" w:hint="cs"/>
                <w:color w:val="FF0000"/>
                <w:szCs w:val="34"/>
                <w:rtl/>
              </w:rPr>
              <w:t xml:space="preserve">رابط </w:t>
            </w:r>
            <w:r w:rsidRPr="00DB060A">
              <w:rPr>
                <w:rFonts w:ascii="Verdana" w:hAnsi="Verdana" w:hint="cs"/>
                <w:color w:val="FF0000"/>
                <w:szCs w:val="34"/>
                <w:rtl/>
              </w:rPr>
              <w:t>التسجيل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sajjala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yusajjilu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tasjiil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search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DB060A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>
              <w:rPr>
                <w:rFonts w:ascii="Verdana" w:hAnsi="Verdana"/>
                <w:color w:val="000000" w:themeColor="text1"/>
                <w:szCs w:val="34"/>
                <w:rtl/>
              </w:rPr>
              <w:t xml:space="preserve">بحث </w:t>
            </w:r>
            <w:r>
              <w:rPr>
                <w:rFonts w:ascii="Verdana" w:hAnsi="Verdana" w:hint="cs"/>
                <w:color w:val="000000" w:themeColor="text1"/>
                <w:szCs w:val="34"/>
                <w:rtl/>
              </w:rPr>
              <w:t>-</w:t>
            </w:r>
            <w:r w:rsidR="00BA0951" w:rsidRPr="00BA0951">
              <w:rPr>
                <w:rFonts w:ascii="Verdana" w:hAnsi="Verdana"/>
                <w:color w:val="000000" w:themeColor="text1"/>
                <w:szCs w:val="34"/>
                <w:rtl/>
              </w:rPr>
              <w:t xml:space="preserve"> يبحث (بحث) عن</w:t>
            </w:r>
          </w:p>
          <w:p w:rsidR="00DB060A" w:rsidRPr="00DB060A" w:rsidRDefault="00DB060A" w:rsidP="00DB060A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ابحث عن المعلومات الصحيحة لبحثك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baHa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t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yabHa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t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baH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 3an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post (a new topic)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أرسل – يرسل (ارسال) موضوع جديد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arsala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yursilu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irsaal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) mawDuu3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jadiid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activate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فعّل – يفعّل (تفعيل)</w:t>
            </w:r>
          </w:p>
          <w:p w:rsidR="00DB060A" w:rsidRPr="00DB060A" w:rsidRDefault="00DB060A" w:rsidP="00DB060A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فعّلت فيسبوك قبل عشرة أعوام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fa33ala - yufa33ilu (taf3iil)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save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خزن - يخزن (خزن)</w:t>
            </w:r>
          </w:p>
          <w:p w:rsidR="00462FAD" w:rsidRPr="00462FAD" w:rsidRDefault="00462FAD" w:rsidP="00462FAD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أخزن الدروس الإلكترونية</w:t>
            </w:r>
            <w:r w:rsidR="009F1DEF">
              <w:rPr>
                <w:rFonts w:ascii="Verdana" w:hAnsi="Verdana" w:hint="cs"/>
                <w:color w:val="FF0000"/>
                <w:szCs w:val="34"/>
                <w:rtl/>
              </w:rPr>
              <w:t>/ الشبكية في مجلد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xazana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yaxzunu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xazn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حفظ - يحفظ (حفظ)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HafiZa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yaHfaZu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HifZ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delete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Cs w:val="34"/>
                <w:rtl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حذف - يحذف (حذف)</w:t>
            </w:r>
          </w:p>
          <w:p w:rsidR="009F1DEF" w:rsidRPr="009F1DEF" w:rsidRDefault="009F1DEF" w:rsidP="009F1DEF">
            <w:pPr>
              <w:pStyle w:val="NoSpacing"/>
              <w:bidi/>
              <w:rPr>
                <w:rFonts w:ascii="Verdana" w:hAnsi="Verdana"/>
                <w:color w:val="FF0000"/>
                <w:sz w:val="24"/>
                <w:szCs w:val="24"/>
              </w:rPr>
            </w:pPr>
            <w:r>
              <w:rPr>
                <w:rFonts w:ascii="Verdana" w:hAnsi="Verdana" w:hint="cs"/>
                <w:color w:val="FF0000"/>
                <w:szCs w:val="34"/>
                <w:rtl/>
              </w:rPr>
              <w:t>احذف الملفات غير ضرورية من حاسوبك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afa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yaH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ifu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  <w:u w:val="single"/>
              </w:rPr>
              <w:t>d</w:t>
            </w: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to print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81F2D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Cs w:val="34"/>
                <w:rtl/>
              </w:rPr>
              <w:t xml:space="preserve">طبع - </w:t>
            </w:r>
            <w:r>
              <w:rPr>
                <w:rFonts w:ascii="Verdana" w:hAnsi="Verdana" w:hint="cs"/>
                <w:color w:val="000000" w:themeColor="text1"/>
                <w:szCs w:val="34"/>
                <w:rtl/>
              </w:rPr>
              <w:t>ي</w:t>
            </w:r>
            <w:r w:rsidR="00BA0951" w:rsidRPr="00BA0951">
              <w:rPr>
                <w:rFonts w:ascii="Verdana" w:hAnsi="Verdana"/>
                <w:color w:val="000000" w:themeColor="text1"/>
                <w:szCs w:val="34"/>
                <w:rtl/>
              </w:rPr>
              <w:t>طبع (طبع)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Taba3a - yaTba3u (Tab3)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28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Click here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اضغط هنا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iDġaT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hona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Contact us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اتصل بنا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ittaSil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Under construction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تحت الإنشاء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taHt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al-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inšaa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An error has occurred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حصل خطأ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HaSala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xaTa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Please return to the homepage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الرجاء العودة للصفحة الرئيسية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ar-rajaa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' al-3awda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liS-SafHa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r-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ra'iisiyya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29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cell phone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هاتف محمول | خلوي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haatif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maHmuul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xalawi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SMS/text message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رسالة (ج) رسائل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risaala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rasaa'il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charge card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بطاقة الشحن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biTaaqat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aš-šaHn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balance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رصيد (ج) أرصدة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raSiid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arSida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2E4D56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E4D56">
              <w:rPr>
                <w:rFonts w:ascii="Verdana" w:hAnsi="Verdana"/>
                <w:color w:val="000000" w:themeColor="text1"/>
                <w:sz w:val="24"/>
                <w:szCs w:val="24"/>
              </w:rPr>
              <w:pict>
                <v:rect id="_x0000_i1030" style="width:0;height:1.5pt" o:hralign="center" o:hrstd="t" o:hrnoshade="t" o:hr="t" fillcolor="#ddd" stroked="f"/>
              </w:pict>
            </w: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shredder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فرّامة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farraama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xerox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machine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جهاز تصوير مستندات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jihaaz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taSwiir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mustanadaat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A0951" w:rsidRPr="00BA0951" w:rsidTr="00BA095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copy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bidi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BA0951">
              <w:rPr>
                <w:rFonts w:ascii="Verdana" w:hAnsi="Verdana"/>
                <w:color w:val="000000" w:themeColor="text1"/>
                <w:szCs w:val="34"/>
                <w:rtl/>
              </w:rPr>
              <w:t>نسخة (ج) نسخ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nusxa</w:t>
            </w:r>
            <w:proofErr w:type="spellEnd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(pl.) </w:t>
            </w:r>
            <w:proofErr w:type="spellStart"/>
            <w:r w:rsidRPr="00BA0951">
              <w:rPr>
                <w:rFonts w:ascii="Verdana" w:hAnsi="Verdana"/>
                <w:color w:val="000000" w:themeColor="text1"/>
                <w:sz w:val="24"/>
                <w:szCs w:val="24"/>
              </w:rPr>
              <w:t>nusax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0951" w:rsidRPr="00BA0951" w:rsidRDefault="00BA0951" w:rsidP="00BA095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43E1A" w:rsidRPr="00BA0951" w:rsidRDefault="00C43E1A" w:rsidP="00BA0951">
      <w:pPr>
        <w:pStyle w:val="NoSpacing"/>
        <w:rPr>
          <w:rFonts w:ascii="Verdana" w:hAnsi="Verdana"/>
          <w:color w:val="000000" w:themeColor="text1"/>
          <w:sz w:val="20"/>
          <w:szCs w:val="20"/>
        </w:rPr>
      </w:pPr>
    </w:p>
    <w:sectPr w:rsidR="00C43E1A" w:rsidRPr="00BA0951" w:rsidSect="00C4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1A0F"/>
    <w:multiLevelType w:val="multilevel"/>
    <w:tmpl w:val="5EA8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e3sDAxMzc1NzSwNLdU0lEKTi0uzszPAykwrgUAD5/sGCwAAAA="/>
  </w:docVars>
  <w:rsids>
    <w:rsidRoot w:val="00BA0951"/>
    <w:rsid w:val="0015681E"/>
    <w:rsid w:val="001C2AB0"/>
    <w:rsid w:val="00281F2D"/>
    <w:rsid w:val="002E4D56"/>
    <w:rsid w:val="003714C9"/>
    <w:rsid w:val="00462FAD"/>
    <w:rsid w:val="00506AF9"/>
    <w:rsid w:val="00667F7D"/>
    <w:rsid w:val="007D7868"/>
    <w:rsid w:val="008A0EDC"/>
    <w:rsid w:val="009F1DEF"/>
    <w:rsid w:val="00BA0951"/>
    <w:rsid w:val="00C43E1A"/>
    <w:rsid w:val="00C72A79"/>
    <w:rsid w:val="00CC6ADA"/>
    <w:rsid w:val="00D80839"/>
    <w:rsid w:val="00DB060A"/>
    <w:rsid w:val="00E7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1A"/>
  </w:style>
  <w:style w:type="paragraph" w:styleId="Heading1">
    <w:name w:val="heading 1"/>
    <w:basedOn w:val="Normal"/>
    <w:link w:val="Heading1Char"/>
    <w:uiPriority w:val="9"/>
    <w:qFormat/>
    <w:rsid w:val="00BA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">
    <w:name w:val="title"/>
    <w:basedOn w:val="DefaultParagraphFont"/>
    <w:rsid w:val="00BA0951"/>
  </w:style>
  <w:style w:type="character" w:styleId="Hyperlink">
    <w:name w:val="Hyperlink"/>
    <w:basedOn w:val="DefaultParagraphFont"/>
    <w:uiPriority w:val="99"/>
    <w:semiHidden/>
    <w:unhideWhenUsed/>
    <w:rsid w:val="00BA0951"/>
    <w:rPr>
      <w:color w:val="0000FF"/>
      <w:u w:val="single"/>
    </w:rPr>
  </w:style>
  <w:style w:type="character" w:customStyle="1" w:styleId="bold">
    <w:name w:val="bold"/>
    <w:basedOn w:val="DefaultParagraphFont"/>
    <w:rsid w:val="00BA0951"/>
  </w:style>
  <w:style w:type="character" w:customStyle="1" w:styleId="arabic">
    <w:name w:val="arabic"/>
    <w:basedOn w:val="DefaultParagraphFont"/>
    <w:rsid w:val="00BA0951"/>
  </w:style>
  <w:style w:type="character" w:customStyle="1" w:styleId="back">
    <w:name w:val="back"/>
    <w:basedOn w:val="DefaultParagraphFont"/>
    <w:rsid w:val="00BA0951"/>
  </w:style>
  <w:style w:type="paragraph" w:styleId="NormalWeb">
    <w:name w:val="Normal (Web)"/>
    <w:basedOn w:val="Normal"/>
    <w:uiPriority w:val="99"/>
    <w:semiHidden/>
    <w:unhideWhenUsed/>
    <w:rsid w:val="00BA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0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637">
          <w:marLeft w:val="0"/>
          <w:marRight w:val="0"/>
          <w:marTop w:val="0"/>
          <w:marBottom w:val="15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622">
          <w:marLeft w:val="0"/>
          <w:marRight w:val="0"/>
          <w:marTop w:val="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WPC</dc:creator>
  <cp:lastModifiedBy>WPC</cp:lastModifiedBy>
  <cp:revision>5</cp:revision>
  <dcterms:created xsi:type="dcterms:W3CDTF">2020-09-03T16:07:00Z</dcterms:created>
  <dcterms:modified xsi:type="dcterms:W3CDTF">2021-06-25T09:08:00Z</dcterms:modified>
</cp:coreProperties>
</file>